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023" w:rsidRPr="00031023" w:rsidRDefault="00031023" w:rsidP="0003102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31023">
        <w:rPr>
          <w:rFonts w:ascii="Times New Roman" w:hAnsi="Times New Roman" w:cs="Times New Roman"/>
          <w:b/>
          <w:sz w:val="28"/>
          <w:szCs w:val="28"/>
          <w:lang w:val="en-US"/>
        </w:rPr>
        <w:t xml:space="preserve">Task for Rate Control 2 </w:t>
      </w:r>
    </w:p>
    <w:p w:rsidR="0013366F" w:rsidRPr="00031023" w:rsidRDefault="00031023" w:rsidP="0003102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31023">
        <w:rPr>
          <w:rFonts w:ascii="Times New Roman" w:hAnsi="Times New Roman" w:cs="Times New Roman"/>
          <w:sz w:val="28"/>
          <w:szCs w:val="28"/>
          <w:lang w:val="en-US"/>
        </w:rPr>
        <w:t xml:space="preserve">Write a comparative essay on the topic of “System of higher education in Kazakhstan and the USA” Make comparisons where relevant. </w:t>
      </w:r>
      <w:r>
        <w:rPr>
          <w:rFonts w:ascii="Times New Roman" w:hAnsi="Times New Roman" w:cs="Times New Roman"/>
          <w:sz w:val="28"/>
          <w:szCs w:val="28"/>
          <w:lang w:val="en-US"/>
        </w:rPr>
        <w:t>(250 w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US"/>
        </w:rPr>
        <w:t xml:space="preserve">ords) </w:t>
      </w:r>
    </w:p>
    <w:sectPr w:rsidR="0013366F" w:rsidRPr="000310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BC7"/>
    <w:rsid w:val="00031023"/>
    <w:rsid w:val="0013366F"/>
    <w:rsid w:val="009F3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265526-A2EB-4143-A346-EFA9D5654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2020-02-04T17:52:00Z</dcterms:created>
  <dcterms:modified xsi:type="dcterms:W3CDTF">2020-02-04T17:55:00Z</dcterms:modified>
</cp:coreProperties>
</file>